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AB2B" w14:textId="199B5662" w:rsidR="000A0326" w:rsidRDefault="000A0326" w:rsidP="009C47E2">
      <w:pPr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</w:pP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Serbian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soprano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, Radoslava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Vorgic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hailed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by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Solothurn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Zeitung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for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her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„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warm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and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radiant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voice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,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skillful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phraising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“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and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by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Wiesbadener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kurier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for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</w:t>
      </w:r>
      <w:proofErr w:type="spellStart"/>
      <w:r w:rsidRPr="000A0326">
        <w:rPr>
          <w:rFonts w:ascii="Times New Roman" w:hAnsi="Times New Roman" w:cs="Times New Roman"/>
          <w:color w:val="404040"/>
          <w:lang w:val="sr-Latn-RS"/>
        </w:rPr>
        <w:t>her</w:t>
      </w:r>
      <w:proofErr w:type="spellEnd"/>
      <w:r w:rsidRPr="000A0326">
        <w:rPr>
          <w:rFonts w:ascii="Times New Roman" w:hAnsi="Times New Roman" w:cs="Times New Roman"/>
          <w:color w:val="404040"/>
          <w:lang w:val="sr-Latn-RS"/>
        </w:rPr>
        <w:t xml:space="preserve"> „</w:t>
      </w:r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eastAsia="en-GB"/>
        </w:rPr>
        <w:t>remarkable coloraturas flash</w:t>
      </w:r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“ is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enjoing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diverse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career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. In 22/23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season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,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Ms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.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Vorgic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will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sing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diverse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concerts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in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Serbia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and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Germany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,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beginning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with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solo recital,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Stabat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Mater (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Pergolesi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)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conducting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Predrag Gosta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and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h-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moll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messe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(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Bach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)</w:t>
      </w:r>
      <w:r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conducting</w:t>
      </w:r>
      <w:proofErr w:type="spellEnd"/>
      <w:r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.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She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will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make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her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second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masterclass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for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young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and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talented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singingers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in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her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home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 </w:t>
      </w:r>
      <w:proofErr w:type="spellStart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>town</w:t>
      </w:r>
      <w:proofErr w:type="spellEnd"/>
      <w:r w:rsidRPr="000A0326">
        <w:rPr>
          <w:rFonts w:ascii="Times New Roman" w:eastAsia="Times New Roman" w:hAnsi="Times New Roman" w:cs="Times New Roman"/>
          <w:color w:val="404040"/>
          <w:shd w:val="clear" w:color="auto" w:fill="FFFFFF"/>
          <w:lang w:val="sr-Latn-RS" w:eastAsia="en-GB"/>
        </w:rPr>
        <w:t xml:space="preserve">. </w:t>
      </w:r>
    </w:p>
    <w:p w14:paraId="774D9F6D" w14:textId="77777777" w:rsidR="009C47E2" w:rsidRPr="009C47E2" w:rsidRDefault="009C47E2" w:rsidP="009C47E2">
      <w:pPr>
        <w:rPr>
          <w:rFonts w:ascii="Times New Roman" w:eastAsia="Times New Roman" w:hAnsi="Times New Roman" w:cs="Times New Roman"/>
          <w:lang w:val="sr-Latn-RS" w:eastAsia="en-GB"/>
        </w:rPr>
      </w:pPr>
    </w:p>
    <w:p w14:paraId="7B2AD97C" w14:textId="697B179C" w:rsidR="000A0326" w:rsidRPr="000A0326" w:rsidRDefault="000A0326" w:rsidP="000A0326">
      <w:pPr>
        <w:pStyle w:val="has-text-align-center"/>
        <w:spacing w:before="0" w:beforeAutospacing="0" w:after="360" w:afterAutospacing="0"/>
        <w:rPr>
          <w:color w:val="404040"/>
        </w:rPr>
      </w:pPr>
      <w:r w:rsidRPr="000A0326">
        <w:rPr>
          <w:color w:val="404040"/>
        </w:rPr>
        <w:t>In the beginning of her career she was a member of the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Emphasis"/>
          <w:color w:val="404040"/>
        </w:rPr>
        <w:t>Junges Ensemble</w:t>
      </w:r>
      <w:r w:rsidRPr="000A0326">
        <w:rPr>
          <w:rStyle w:val="apple-converted-space"/>
          <w:i/>
          <w:iCs/>
          <w:color w:val="404040"/>
        </w:rPr>
        <w:t> </w:t>
      </w:r>
      <w:r w:rsidRPr="000A0326">
        <w:rPr>
          <w:color w:val="404040"/>
        </w:rPr>
        <w:t>in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Strong"/>
          <w:color w:val="404040"/>
        </w:rPr>
        <w:t>Staatstheater Mainz</w:t>
      </w:r>
      <w:r w:rsidRPr="000A0326">
        <w:rPr>
          <w:rStyle w:val="apple-converted-space"/>
          <w:i/>
          <w:iCs/>
          <w:color w:val="404040"/>
        </w:rPr>
        <w:t> </w:t>
      </w:r>
      <w:r w:rsidRPr="000A0326">
        <w:rPr>
          <w:color w:val="404040"/>
        </w:rPr>
        <w:t>and could immediately perform a lot of interesting roles, from the baroque opera like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Strong"/>
          <w:color w:val="404040"/>
        </w:rPr>
        <w:t>Armida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in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Emphasis"/>
          <w:color w:val="404040"/>
        </w:rPr>
        <w:t>Rinaldo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(G. F. Handel) to XX century opera such as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Strong"/>
          <w:color w:val="404040"/>
        </w:rPr>
        <w:t>Lucia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in the</w:t>
      </w:r>
      <w:r w:rsidRPr="000A0326">
        <w:rPr>
          <w:rStyle w:val="apple-converted-space"/>
          <w:i/>
          <w:iCs/>
          <w:color w:val="404040"/>
        </w:rPr>
        <w:t> </w:t>
      </w:r>
      <w:r w:rsidRPr="000A0326">
        <w:rPr>
          <w:rStyle w:val="Emphasis"/>
          <w:color w:val="404040"/>
        </w:rPr>
        <w:t>Rape of Lucretia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(B. Britten). </w:t>
      </w:r>
    </w:p>
    <w:p w14:paraId="35E67736" w14:textId="77777777" w:rsidR="000A0326" w:rsidRPr="000A0326" w:rsidRDefault="000A0326" w:rsidP="000A0326">
      <w:pPr>
        <w:pStyle w:val="has-text-align-center"/>
        <w:spacing w:before="0" w:beforeAutospacing="0" w:after="360" w:afterAutospacing="0"/>
        <w:rPr>
          <w:color w:val="404040"/>
        </w:rPr>
      </w:pPr>
      <w:r w:rsidRPr="000A0326">
        <w:rPr>
          <w:color w:val="404040"/>
        </w:rPr>
        <w:t>She had the opportunity to participate in rediscovering baroque operas such as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Emphasis"/>
          <w:color w:val="404040"/>
        </w:rPr>
        <w:t>Il primo omicidio overo Cain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(A. Scarlatti),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Emphasis"/>
          <w:color w:val="404040"/>
        </w:rPr>
        <w:t>La Giuditta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(A. Scarlatti),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Emphasis"/>
          <w:color w:val="404040"/>
        </w:rPr>
        <w:t>La Gerusalemme liberata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(C. Pallavicino) and became more and more a specialist for baroque music. Furthermore she took the opportunity to sing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Strong"/>
          <w:color w:val="404040"/>
        </w:rPr>
        <w:t>Susanna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in Mozart’s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Emphasis"/>
          <w:color w:val="404040"/>
        </w:rPr>
        <w:t>Le nozze di Figaro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with great success and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Strong"/>
          <w:color w:val="404040"/>
        </w:rPr>
        <w:t>Flaminia </w:t>
      </w:r>
      <w:r w:rsidRPr="000A0326">
        <w:rPr>
          <w:color w:val="404040"/>
        </w:rPr>
        <w:t>in Haydn’s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Emphasis"/>
          <w:color w:val="404040"/>
        </w:rPr>
        <w:t>Il mondo della luna.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She has a great stage presence, which allows her to be able to sing comedian roles such as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Strong"/>
          <w:i/>
          <w:iCs/>
          <w:color w:val="404040"/>
        </w:rPr>
        <w:t>Coscoletto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(Jacques Offenbach).</w:t>
      </w:r>
    </w:p>
    <w:p w14:paraId="03A6770F" w14:textId="5A957CD5" w:rsidR="000A0326" w:rsidRPr="000A0326" w:rsidRDefault="000A0326" w:rsidP="000A0326">
      <w:pPr>
        <w:pStyle w:val="has-text-align-center"/>
        <w:spacing w:before="0" w:beforeAutospacing="0" w:after="360" w:afterAutospacing="0"/>
        <w:rPr>
          <w:color w:val="404040"/>
        </w:rPr>
      </w:pPr>
      <w:r w:rsidRPr="000A0326">
        <w:rPr>
          <w:color w:val="404040"/>
        </w:rPr>
        <w:t>As a regular guest at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Strong"/>
          <w:color w:val="404040"/>
        </w:rPr>
        <w:t>Staatstheater Wiesbaden </w:t>
      </w:r>
      <w:r w:rsidRPr="000A0326">
        <w:rPr>
          <w:color w:val="404040"/>
        </w:rPr>
        <w:t>Radoslava has been invited for a World’s premiere  of opera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Emphasis"/>
          <w:color w:val="404040"/>
        </w:rPr>
        <w:t>Schönerland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by Nils Sören Eichberg. As </w:t>
      </w:r>
      <w:r w:rsidRPr="000A0326">
        <w:rPr>
          <w:rStyle w:val="Strong"/>
          <w:color w:val="404040"/>
        </w:rPr>
        <w:t>Angelica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in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Emphasis"/>
          <w:color w:val="404040"/>
        </w:rPr>
        <w:t>Orlando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(G. F. Haendel) and as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Strong"/>
          <w:color w:val="404040"/>
        </w:rPr>
        <w:t>Ninfa &amp; Proserpina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in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Emphasis"/>
          <w:color w:val="404040"/>
        </w:rPr>
        <w:t>Orfeo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(C. Monteverdi) she had the opportunity to work with maestro Predrag Gosta in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Strong"/>
          <w:color w:val="404040"/>
        </w:rPr>
        <w:t>Opera &amp; Theatre Madlenianum</w:t>
      </w:r>
      <w:r w:rsidRPr="000A0326">
        <w:rPr>
          <w:color w:val="404040"/>
        </w:rPr>
        <w:t>, which led to a guest performance in State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Strong"/>
          <w:color w:val="404040"/>
        </w:rPr>
        <w:t>Opera Stara Zagora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in Bulgaria. As </w:t>
      </w:r>
      <w:r w:rsidRPr="000A0326">
        <w:rPr>
          <w:rStyle w:val="Strong"/>
          <w:color w:val="404040"/>
        </w:rPr>
        <w:t>Aspasia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in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Emphasis"/>
          <w:color w:val="404040"/>
        </w:rPr>
        <w:t>Mitridate, re di Ponto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(W. A. Mozart) she had her debut in Switzerland in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Strong"/>
          <w:color w:val="404040"/>
        </w:rPr>
        <w:t>Stadttheater Biel/Solothurn. </w:t>
      </w:r>
      <w:r w:rsidRPr="000A0326">
        <w:rPr>
          <w:color w:val="404040"/>
        </w:rPr>
        <w:t>She collaborated with maestro and cembalist Martin Gester and sang </w:t>
      </w:r>
      <w:r w:rsidRPr="000A0326">
        <w:rPr>
          <w:rStyle w:val="Strong"/>
          <w:color w:val="404040"/>
        </w:rPr>
        <w:t>Vespetta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in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Emphasis"/>
          <w:color w:val="404040"/>
        </w:rPr>
        <w:t>Pimpinone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(G. P. Telemann), with several performances in Germany and France. </w:t>
      </w:r>
    </w:p>
    <w:p w14:paraId="7E221370" w14:textId="430DC790" w:rsidR="000A0326" w:rsidRPr="009C47E2" w:rsidRDefault="000A0326" w:rsidP="009C47E2">
      <w:pPr>
        <w:pStyle w:val="has-text-align-center"/>
        <w:spacing w:before="0" w:beforeAutospacing="0" w:after="360" w:afterAutospacing="0"/>
        <w:rPr>
          <w:color w:val="404040"/>
          <w:lang w:val="sr-Latn-RS"/>
        </w:rPr>
      </w:pPr>
      <w:proofErr w:type="spellStart"/>
      <w:r>
        <w:rPr>
          <w:color w:val="404040"/>
          <w:lang w:val="sr-Latn-RS"/>
        </w:rPr>
        <w:t>Recently</w:t>
      </w:r>
      <w:proofErr w:type="spellEnd"/>
      <w:r>
        <w:rPr>
          <w:color w:val="404040"/>
          <w:lang w:val="sr-Latn-RS"/>
        </w:rPr>
        <w:t xml:space="preserve"> </w:t>
      </w:r>
      <w:proofErr w:type="spellStart"/>
      <w:r>
        <w:rPr>
          <w:color w:val="404040"/>
          <w:lang w:val="sr-Latn-RS"/>
        </w:rPr>
        <w:t>Ms</w:t>
      </w:r>
      <w:proofErr w:type="spellEnd"/>
      <w:r>
        <w:rPr>
          <w:color w:val="404040"/>
          <w:lang w:val="sr-Latn-RS"/>
        </w:rPr>
        <w:t xml:space="preserve">. </w:t>
      </w:r>
      <w:proofErr w:type="spellStart"/>
      <w:r>
        <w:rPr>
          <w:color w:val="404040"/>
          <w:lang w:val="sr-Latn-RS"/>
        </w:rPr>
        <w:t>Vorgic</w:t>
      </w:r>
      <w:proofErr w:type="spellEnd"/>
      <w:r>
        <w:rPr>
          <w:color w:val="404040"/>
          <w:lang w:val="sr-Latn-RS"/>
        </w:rPr>
        <w:t xml:space="preserve"> had </w:t>
      </w:r>
      <w:proofErr w:type="spellStart"/>
      <w:r>
        <w:rPr>
          <w:color w:val="404040"/>
          <w:lang w:val="sr-Latn-RS"/>
        </w:rPr>
        <w:t>Tour</w:t>
      </w:r>
      <w:proofErr w:type="spellEnd"/>
      <w:r>
        <w:rPr>
          <w:color w:val="404040"/>
          <w:lang w:val="sr-Latn-RS"/>
        </w:rPr>
        <w:t xml:space="preserve"> </w:t>
      </w:r>
      <w:proofErr w:type="spellStart"/>
      <w:r>
        <w:rPr>
          <w:color w:val="404040"/>
          <w:lang w:val="sr-Latn-RS"/>
        </w:rPr>
        <w:t>with</w:t>
      </w:r>
      <w:proofErr w:type="spellEnd"/>
      <w:r>
        <w:rPr>
          <w:color w:val="404040"/>
          <w:lang w:val="sr-Latn-RS"/>
        </w:rPr>
        <w:t xml:space="preserve"> </w:t>
      </w:r>
      <w:proofErr w:type="spellStart"/>
      <w:r w:rsidR="009C47E2">
        <w:rPr>
          <w:color w:val="404040"/>
          <w:lang w:val="sr-Latn-RS"/>
        </w:rPr>
        <w:t>Beyond</w:t>
      </w:r>
      <w:proofErr w:type="spellEnd"/>
      <w:r w:rsidR="009C47E2">
        <w:rPr>
          <w:color w:val="404040"/>
          <w:lang w:val="sr-Latn-RS"/>
        </w:rPr>
        <w:t xml:space="preserve"> </w:t>
      </w:r>
      <w:proofErr w:type="spellStart"/>
      <w:r w:rsidR="009C47E2">
        <w:rPr>
          <w:color w:val="404040"/>
          <w:lang w:val="sr-Latn-RS"/>
        </w:rPr>
        <w:t>Borders</w:t>
      </w:r>
      <w:proofErr w:type="spellEnd"/>
      <w:r w:rsidR="009C47E2">
        <w:rPr>
          <w:color w:val="404040"/>
          <w:lang w:val="sr-Latn-RS"/>
        </w:rPr>
        <w:t xml:space="preserve"> </w:t>
      </w:r>
      <w:proofErr w:type="spellStart"/>
      <w:r w:rsidR="009C47E2">
        <w:rPr>
          <w:color w:val="404040"/>
          <w:lang w:val="sr-Latn-RS"/>
        </w:rPr>
        <w:t>band</w:t>
      </w:r>
      <w:proofErr w:type="spellEnd"/>
      <w:r w:rsidR="009C47E2">
        <w:rPr>
          <w:color w:val="404040"/>
          <w:lang w:val="sr-Latn-RS"/>
        </w:rPr>
        <w:t xml:space="preserve"> </w:t>
      </w:r>
      <w:proofErr w:type="spellStart"/>
      <w:r w:rsidR="009C47E2">
        <w:rPr>
          <w:color w:val="404040"/>
          <w:lang w:val="sr-Latn-RS"/>
        </w:rPr>
        <w:t>and</w:t>
      </w:r>
      <w:proofErr w:type="spellEnd"/>
      <w:r w:rsidR="009C47E2">
        <w:rPr>
          <w:color w:val="404040"/>
          <w:lang w:val="sr-Latn-RS"/>
        </w:rPr>
        <w:t xml:space="preserve"> </w:t>
      </w:r>
      <w:r>
        <w:rPr>
          <w:color w:val="404040"/>
          <w:lang w:val="sr-Latn-RS"/>
        </w:rPr>
        <w:t xml:space="preserve">program </w:t>
      </w:r>
      <w:proofErr w:type="spellStart"/>
      <w:r w:rsidRPr="009C47E2">
        <w:rPr>
          <w:b/>
          <w:bCs/>
          <w:color w:val="404040"/>
          <w:lang w:val="sr-Latn-RS"/>
        </w:rPr>
        <w:t>Ariabica</w:t>
      </w:r>
      <w:proofErr w:type="spellEnd"/>
      <w:r>
        <w:rPr>
          <w:color w:val="404040"/>
          <w:lang w:val="sr-Latn-RS"/>
        </w:rPr>
        <w:t xml:space="preserve"> </w:t>
      </w:r>
      <w:proofErr w:type="spellStart"/>
      <w:r w:rsidR="009C47E2">
        <w:rPr>
          <w:color w:val="404040"/>
          <w:lang w:val="sr-Latn-RS"/>
        </w:rPr>
        <w:t>combining</w:t>
      </w:r>
      <w:proofErr w:type="spellEnd"/>
      <w:r w:rsidR="009C47E2">
        <w:rPr>
          <w:color w:val="404040"/>
          <w:lang w:val="sr-Latn-RS"/>
        </w:rPr>
        <w:t xml:space="preserve"> </w:t>
      </w:r>
      <w:proofErr w:type="spellStart"/>
      <w:r w:rsidR="009C47E2">
        <w:rPr>
          <w:color w:val="404040"/>
          <w:lang w:val="sr-Latn-RS"/>
        </w:rPr>
        <w:t>baroque</w:t>
      </w:r>
      <w:proofErr w:type="spellEnd"/>
      <w:r w:rsidR="009C47E2">
        <w:rPr>
          <w:color w:val="404040"/>
          <w:lang w:val="sr-Latn-RS"/>
        </w:rPr>
        <w:t xml:space="preserve"> </w:t>
      </w:r>
      <w:proofErr w:type="spellStart"/>
      <w:r w:rsidR="009C47E2">
        <w:rPr>
          <w:color w:val="404040"/>
          <w:lang w:val="sr-Latn-RS"/>
        </w:rPr>
        <w:t>music</w:t>
      </w:r>
      <w:proofErr w:type="spellEnd"/>
      <w:r w:rsidR="009C47E2">
        <w:rPr>
          <w:color w:val="404040"/>
          <w:lang w:val="sr-Latn-RS"/>
        </w:rPr>
        <w:t xml:space="preserve"> </w:t>
      </w:r>
      <w:proofErr w:type="spellStart"/>
      <w:r w:rsidR="009C47E2">
        <w:rPr>
          <w:color w:val="404040"/>
          <w:lang w:val="sr-Latn-RS"/>
        </w:rPr>
        <w:t>with</w:t>
      </w:r>
      <w:proofErr w:type="spellEnd"/>
      <w:r w:rsidR="009C47E2">
        <w:rPr>
          <w:color w:val="404040"/>
          <w:lang w:val="sr-Latn-RS"/>
        </w:rPr>
        <w:t xml:space="preserve"> </w:t>
      </w:r>
      <w:proofErr w:type="spellStart"/>
      <w:r w:rsidR="009C47E2">
        <w:rPr>
          <w:color w:val="404040"/>
          <w:lang w:val="sr-Latn-RS"/>
        </w:rPr>
        <w:t>jazz</w:t>
      </w:r>
      <w:proofErr w:type="spellEnd"/>
      <w:r w:rsidR="009C47E2">
        <w:rPr>
          <w:color w:val="404040"/>
          <w:lang w:val="sr-Latn-RS"/>
        </w:rPr>
        <w:t xml:space="preserve"> </w:t>
      </w:r>
      <w:proofErr w:type="spellStart"/>
      <w:r w:rsidR="009C47E2">
        <w:rPr>
          <w:color w:val="404040"/>
          <w:lang w:val="sr-Latn-RS"/>
        </w:rPr>
        <w:t>and</w:t>
      </w:r>
      <w:proofErr w:type="spellEnd"/>
      <w:r w:rsidR="009C47E2">
        <w:rPr>
          <w:color w:val="404040"/>
          <w:lang w:val="sr-Latn-RS"/>
        </w:rPr>
        <w:t xml:space="preserve"> </w:t>
      </w:r>
      <w:proofErr w:type="spellStart"/>
      <w:r w:rsidR="009C47E2">
        <w:rPr>
          <w:color w:val="404040"/>
          <w:lang w:val="sr-Latn-RS"/>
        </w:rPr>
        <w:t>arabic</w:t>
      </w:r>
      <w:proofErr w:type="spellEnd"/>
      <w:r w:rsidR="009C47E2">
        <w:rPr>
          <w:color w:val="404040"/>
          <w:lang w:val="sr-Latn-RS"/>
        </w:rPr>
        <w:t xml:space="preserve"> </w:t>
      </w:r>
      <w:proofErr w:type="spellStart"/>
      <w:r w:rsidR="009C47E2">
        <w:rPr>
          <w:color w:val="404040"/>
          <w:lang w:val="sr-Latn-RS"/>
        </w:rPr>
        <w:t>music</w:t>
      </w:r>
      <w:proofErr w:type="spellEnd"/>
      <w:r w:rsidR="009C47E2">
        <w:rPr>
          <w:color w:val="404040"/>
          <w:lang w:val="sr-Latn-RS"/>
        </w:rPr>
        <w:t xml:space="preserve"> </w:t>
      </w:r>
      <w:proofErr w:type="spellStart"/>
      <w:r>
        <w:rPr>
          <w:color w:val="404040"/>
          <w:lang w:val="sr-Latn-RS"/>
        </w:rPr>
        <w:t>throught</w:t>
      </w:r>
      <w:proofErr w:type="spellEnd"/>
      <w:r>
        <w:rPr>
          <w:color w:val="404040"/>
          <w:lang w:val="sr-Latn-RS"/>
        </w:rPr>
        <w:t xml:space="preserve"> </w:t>
      </w:r>
      <w:proofErr w:type="spellStart"/>
      <w:r>
        <w:rPr>
          <w:color w:val="404040"/>
          <w:lang w:val="sr-Latn-RS"/>
        </w:rPr>
        <w:t>Germany</w:t>
      </w:r>
      <w:proofErr w:type="spellEnd"/>
      <w:r>
        <w:rPr>
          <w:color w:val="404040"/>
          <w:lang w:val="sr-Latn-RS"/>
        </w:rPr>
        <w:t xml:space="preserve"> </w:t>
      </w:r>
      <w:proofErr w:type="spellStart"/>
      <w:r>
        <w:rPr>
          <w:color w:val="404040"/>
          <w:lang w:val="sr-Latn-RS"/>
        </w:rPr>
        <w:t>and</w:t>
      </w:r>
      <w:proofErr w:type="spellEnd"/>
      <w:r>
        <w:rPr>
          <w:color w:val="404040"/>
          <w:lang w:val="sr-Latn-RS"/>
        </w:rPr>
        <w:t xml:space="preserve"> </w:t>
      </w:r>
      <w:proofErr w:type="spellStart"/>
      <w:r>
        <w:rPr>
          <w:color w:val="404040"/>
          <w:lang w:val="sr-Latn-RS"/>
        </w:rPr>
        <w:t>Serbia</w:t>
      </w:r>
      <w:proofErr w:type="spellEnd"/>
      <w:r>
        <w:rPr>
          <w:color w:val="404040"/>
          <w:lang w:val="sr-Latn-RS"/>
        </w:rPr>
        <w:t xml:space="preserve">. </w:t>
      </w:r>
      <w:proofErr w:type="spellStart"/>
      <w:r w:rsidR="009C47E2">
        <w:rPr>
          <w:color w:val="404040"/>
          <w:lang w:val="sr-Latn-RS"/>
        </w:rPr>
        <w:t>She</w:t>
      </w:r>
      <w:proofErr w:type="spellEnd"/>
      <w:r w:rsidRPr="000A0326">
        <w:rPr>
          <w:color w:val="404040"/>
        </w:rPr>
        <w:t xml:space="preserve"> is </w:t>
      </w:r>
      <w:proofErr w:type="spellStart"/>
      <w:r w:rsidR="009C47E2">
        <w:rPr>
          <w:color w:val="404040"/>
          <w:lang w:val="sr-Latn-RS"/>
        </w:rPr>
        <w:t>also</w:t>
      </w:r>
      <w:proofErr w:type="spellEnd"/>
      <w:r w:rsidR="009C47E2">
        <w:rPr>
          <w:color w:val="404040"/>
          <w:lang w:val="sr-Latn-RS"/>
        </w:rPr>
        <w:t xml:space="preserve"> </w:t>
      </w:r>
      <w:r w:rsidRPr="000A0326">
        <w:rPr>
          <w:color w:val="404040"/>
        </w:rPr>
        <w:t>a member of a women’s ensemble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Strong"/>
          <w:color w:val="404040"/>
        </w:rPr>
        <w:t>Kaliomene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with whom she has participated in a Rhineland-Palatinate Tour with several concerts through the cities of Germany with gregorian chant.</w:t>
      </w:r>
      <w:r>
        <w:rPr>
          <w:color w:val="404040"/>
          <w:lang w:val="sr-Latn-RS"/>
        </w:rPr>
        <w:t xml:space="preserve"> </w:t>
      </w:r>
    </w:p>
    <w:p w14:paraId="07889858" w14:textId="0F2DC213" w:rsidR="000A0326" w:rsidRDefault="000A0326" w:rsidP="000A0326">
      <w:pPr>
        <w:pStyle w:val="NormalWeb"/>
        <w:spacing w:before="0" w:beforeAutospacing="0" w:after="0" w:afterAutospacing="0" w:line="315" w:lineRule="atLeast"/>
        <w:rPr>
          <w:rFonts w:ascii="Times" w:hAnsi="Times"/>
          <w:color w:val="000000" w:themeColor="text1"/>
        </w:rPr>
      </w:pPr>
      <w:r>
        <w:rPr>
          <w:lang w:val="sr-Latn-RS"/>
        </w:rPr>
        <w:t xml:space="preserve">Radoslava </w:t>
      </w:r>
      <w:proofErr w:type="spellStart"/>
      <w:r>
        <w:rPr>
          <w:lang w:val="sr-Latn-RS"/>
        </w:rPr>
        <w:t>Vorgic</w:t>
      </w:r>
      <w:proofErr w:type="spellEnd"/>
      <w:r>
        <w:rPr>
          <w:lang w:val="sr-Latn-RS"/>
        </w:rPr>
        <w:t xml:space="preserve"> is </w:t>
      </w:r>
      <w:proofErr w:type="spellStart"/>
      <w:r>
        <w:rPr>
          <w:lang w:val="sr-Latn-RS"/>
        </w:rPr>
        <w:t>the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first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woman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Knight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of</w:t>
      </w:r>
      <w:proofErr w:type="spellEnd"/>
      <w:r>
        <w:rPr>
          <w:lang w:val="sr-Latn-RS"/>
        </w:rPr>
        <w:t xml:space="preserve"> Laza </w:t>
      </w:r>
      <w:proofErr w:type="spellStart"/>
      <w:r>
        <w:rPr>
          <w:lang w:val="sr-Latn-RS"/>
        </w:rPr>
        <w:t>Kostic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Foundation</w:t>
      </w:r>
      <w:proofErr w:type="spellEnd"/>
      <w:r>
        <w:rPr>
          <w:lang w:val="sr-Latn-RS"/>
        </w:rPr>
        <w:t xml:space="preserve">, a </w:t>
      </w:r>
      <w:proofErr w:type="spellStart"/>
      <w:r>
        <w:rPr>
          <w:lang w:val="sr-Latn-RS"/>
        </w:rPr>
        <w:t>First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Prize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Winner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for</w:t>
      </w:r>
      <w:proofErr w:type="spellEnd"/>
      <w:r>
        <w:rPr>
          <w:lang w:val="sr-Latn-RS"/>
        </w:rPr>
        <w:t xml:space="preserve"> a </w:t>
      </w:r>
      <w:proofErr w:type="spellStart"/>
      <w:r>
        <w:rPr>
          <w:lang w:val="sr-Latn-RS"/>
        </w:rPr>
        <w:t>young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singer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and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audience</w:t>
      </w:r>
      <w:proofErr w:type="spellEnd"/>
      <w:r w:rsidRPr="000A0326">
        <w:rPr>
          <w:rFonts w:ascii="Times" w:hAnsi="Times"/>
          <w:color w:val="000000" w:themeColor="text1"/>
        </w:rPr>
        <w:t xml:space="preserve"> </w:t>
      </w:r>
      <w:r w:rsidRPr="008C289A">
        <w:rPr>
          <w:rFonts w:ascii="Times" w:hAnsi="Times"/>
          <w:color w:val="000000" w:themeColor="text1"/>
        </w:rPr>
        <w:t xml:space="preserve">prize </w:t>
      </w:r>
      <w:r>
        <w:rPr>
          <w:rFonts w:ascii="Times" w:hAnsi="Times"/>
          <w:color w:val="000000" w:themeColor="text1"/>
        </w:rPr>
        <w:t xml:space="preserve">of </w:t>
      </w:r>
      <w:r w:rsidRPr="008C289A">
        <w:rPr>
          <w:rFonts w:ascii="Times" w:hAnsi="Times"/>
          <w:color w:val="000000" w:themeColor="text1"/>
        </w:rPr>
        <w:t>the</w:t>
      </w:r>
      <w:r>
        <w:rPr>
          <w:rFonts w:ascii="Times" w:hAnsi="Times"/>
          <w:color w:val="000000" w:themeColor="text1"/>
        </w:rPr>
        <w:t xml:space="preserve"> </w:t>
      </w:r>
      <w:proofErr w:type="spellStart"/>
      <w:r w:rsidRPr="008C289A">
        <w:rPr>
          <w:rFonts w:ascii="Times" w:hAnsi="Times"/>
          <w:color w:val="000000" w:themeColor="text1"/>
        </w:rPr>
        <w:t>Internationales</w:t>
      </w:r>
      <w:proofErr w:type="spellEnd"/>
      <w:r w:rsidRPr="008C289A">
        <w:rPr>
          <w:rFonts w:ascii="Times" w:hAnsi="Times"/>
          <w:color w:val="000000" w:themeColor="text1"/>
        </w:rPr>
        <w:t xml:space="preserve"> </w:t>
      </w:r>
      <w:proofErr w:type="spellStart"/>
      <w:r w:rsidRPr="008C289A">
        <w:rPr>
          <w:rFonts w:ascii="Times" w:hAnsi="Times"/>
          <w:color w:val="000000" w:themeColor="text1"/>
        </w:rPr>
        <w:t>Meistersingerwettbewerb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Pr="008C289A">
        <w:rPr>
          <w:rFonts w:ascii="Times" w:hAnsi="Times"/>
          <w:color w:val="000000" w:themeColor="text1"/>
        </w:rPr>
        <w:t>in Neustadt</w:t>
      </w:r>
      <w:r>
        <w:rPr>
          <w:rFonts w:ascii="Times" w:hAnsi="Times"/>
          <w:color w:val="000000" w:themeColor="text1"/>
        </w:rPr>
        <w:t xml:space="preserve"> </w:t>
      </w:r>
      <w:proofErr w:type="spellStart"/>
      <w:r>
        <w:rPr>
          <w:rFonts w:ascii="Times" w:hAnsi="Times"/>
          <w:color w:val="000000" w:themeColor="text1"/>
        </w:rPr>
        <w:t>a.d.</w:t>
      </w:r>
      <w:proofErr w:type="spellEnd"/>
      <w:r>
        <w:rPr>
          <w:rFonts w:ascii="Times" w:hAnsi="Times"/>
          <w:color w:val="000000" w:themeColor="text1"/>
        </w:rPr>
        <w:t xml:space="preserve"> </w:t>
      </w:r>
      <w:proofErr w:type="spellStart"/>
      <w:r>
        <w:rPr>
          <w:rFonts w:ascii="Times" w:hAnsi="Times"/>
          <w:color w:val="000000" w:themeColor="text1"/>
        </w:rPr>
        <w:t>Weinstrasse</w:t>
      </w:r>
      <w:proofErr w:type="spellEnd"/>
      <w:r w:rsidRPr="008C289A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(</w:t>
      </w:r>
      <w:r w:rsidRPr="008C289A">
        <w:rPr>
          <w:rFonts w:ascii="Times" w:hAnsi="Times"/>
          <w:color w:val="000000" w:themeColor="text1"/>
        </w:rPr>
        <w:t>Germany</w:t>
      </w:r>
      <w:r>
        <w:rPr>
          <w:rFonts w:ascii="Times" w:hAnsi="Times"/>
          <w:color w:val="000000" w:themeColor="text1"/>
        </w:rPr>
        <w:t>)</w:t>
      </w:r>
      <w:r w:rsidRPr="008C289A">
        <w:rPr>
          <w:rFonts w:ascii="Times" w:hAnsi="Times"/>
          <w:color w:val="000000" w:themeColor="text1"/>
        </w:rPr>
        <w:t>.</w:t>
      </w:r>
      <w:r>
        <w:rPr>
          <w:rFonts w:ascii="Times" w:hAnsi="Times"/>
          <w:color w:val="000000" w:themeColor="text1"/>
        </w:rPr>
        <w:t xml:space="preserve"> She also holds awards from the </w:t>
      </w:r>
      <w:proofErr w:type="spellStart"/>
      <w:r>
        <w:rPr>
          <w:rFonts w:ascii="Times" w:hAnsi="Times"/>
          <w:color w:val="000000" w:themeColor="text1"/>
        </w:rPr>
        <w:t>Kammeroper</w:t>
      </w:r>
      <w:proofErr w:type="spellEnd"/>
      <w:r>
        <w:rPr>
          <w:rFonts w:ascii="Times" w:hAnsi="Times"/>
          <w:color w:val="000000" w:themeColor="text1"/>
        </w:rPr>
        <w:t xml:space="preserve"> Schloss </w:t>
      </w:r>
      <w:proofErr w:type="spellStart"/>
      <w:r>
        <w:rPr>
          <w:rFonts w:ascii="Times" w:hAnsi="Times"/>
          <w:color w:val="000000" w:themeColor="text1"/>
        </w:rPr>
        <w:t>Rheinsberg</w:t>
      </w:r>
      <w:proofErr w:type="spellEnd"/>
      <w:r>
        <w:rPr>
          <w:rFonts w:ascii="Times" w:hAnsi="Times"/>
          <w:color w:val="000000" w:themeColor="text1"/>
        </w:rPr>
        <w:t xml:space="preserve"> (Germany), Handel prize of the IBLA competition (Italy) and is </w:t>
      </w:r>
      <w:r w:rsidRPr="008C289A">
        <w:rPr>
          <w:rFonts w:ascii="Times" w:hAnsi="Times"/>
          <w:color w:val="000000" w:themeColor="text1"/>
        </w:rPr>
        <w:t xml:space="preserve">a proud recipient </w:t>
      </w:r>
      <w:r>
        <w:rPr>
          <w:rFonts w:ascii="Times" w:hAnsi="Times"/>
          <w:color w:val="000000" w:themeColor="text1"/>
        </w:rPr>
        <w:t>of</w:t>
      </w:r>
      <w:r w:rsidRPr="008C289A">
        <w:rPr>
          <w:rFonts w:ascii="Times" w:hAnsi="Times"/>
          <w:color w:val="000000" w:themeColor="text1"/>
        </w:rPr>
        <w:t xml:space="preserve"> full bursary for Masterclass with Dame Emma </w:t>
      </w:r>
      <w:proofErr w:type="spellStart"/>
      <w:r w:rsidRPr="008C289A">
        <w:rPr>
          <w:rFonts w:ascii="Times" w:hAnsi="Times"/>
          <w:color w:val="000000" w:themeColor="text1"/>
        </w:rPr>
        <w:t>Kirkby</w:t>
      </w:r>
      <w:proofErr w:type="spellEnd"/>
      <w:r w:rsidRPr="008C289A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of</w:t>
      </w:r>
      <w:r w:rsidRPr="008C289A">
        <w:rPr>
          <w:rFonts w:ascii="Times" w:hAnsi="Times"/>
          <w:color w:val="000000" w:themeColor="text1"/>
        </w:rPr>
        <w:t xml:space="preserve"> </w:t>
      </w:r>
      <w:proofErr w:type="spellStart"/>
      <w:r w:rsidRPr="008C289A">
        <w:rPr>
          <w:rFonts w:ascii="Times" w:hAnsi="Times"/>
          <w:color w:val="000000" w:themeColor="text1"/>
        </w:rPr>
        <w:t>Dartington</w:t>
      </w:r>
      <w:proofErr w:type="spellEnd"/>
      <w:r w:rsidRPr="008C289A">
        <w:rPr>
          <w:rFonts w:ascii="Times" w:hAnsi="Times"/>
          <w:color w:val="000000" w:themeColor="text1"/>
        </w:rPr>
        <w:t xml:space="preserve"> International Summer School</w:t>
      </w:r>
      <w:r>
        <w:rPr>
          <w:rFonts w:ascii="Times" w:hAnsi="Times"/>
          <w:color w:val="000000" w:themeColor="text1"/>
        </w:rPr>
        <w:t xml:space="preserve"> (England).</w:t>
      </w:r>
    </w:p>
    <w:p w14:paraId="364F9668" w14:textId="77777777" w:rsidR="000A0326" w:rsidRPr="000A0326" w:rsidRDefault="000A0326" w:rsidP="000A0326">
      <w:pPr>
        <w:pStyle w:val="NormalWeb"/>
        <w:spacing w:before="0" w:beforeAutospacing="0" w:after="0" w:afterAutospacing="0" w:line="315" w:lineRule="atLeast"/>
        <w:rPr>
          <w:color w:val="000000" w:themeColor="text1"/>
        </w:rPr>
      </w:pPr>
    </w:p>
    <w:p w14:paraId="046BFD81" w14:textId="348AA866" w:rsidR="009D40A3" w:rsidRPr="009C47E2" w:rsidRDefault="000A0326" w:rsidP="009C47E2">
      <w:pPr>
        <w:pStyle w:val="has-text-align-center"/>
        <w:spacing w:before="0" w:beforeAutospacing="0" w:after="360" w:afterAutospacing="0"/>
        <w:rPr>
          <w:color w:val="404040"/>
        </w:rPr>
      </w:pPr>
      <w:proofErr w:type="spellStart"/>
      <w:r>
        <w:rPr>
          <w:color w:val="404040"/>
          <w:lang w:val="sr-Latn-RS"/>
        </w:rPr>
        <w:t>Ms</w:t>
      </w:r>
      <w:proofErr w:type="spellEnd"/>
      <w:r>
        <w:rPr>
          <w:color w:val="404040"/>
          <w:lang w:val="sr-Latn-RS"/>
        </w:rPr>
        <w:t xml:space="preserve">. </w:t>
      </w:r>
      <w:proofErr w:type="spellStart"/>
      <w:r>
        <w:rPr>
          <w:color w:val="404040"/>
          <w:lang w:val="sr-Latn-RS"/>
        </w:rPr>
        <w:t>Vorgic</w:t>
      </w:r>
      <w:proofErr w:type="spellEnd"/>
      <w:r>
        <w:rPr>
          <w:color w:val="404040"/>
          <w:lang w:val="sr-Latn-RS"/>
        </w:rPr>
        <w:t xml:space="preserve"> </w:t>
      </w:r>
      <w:r w:rsidRPr="000A0326">
        <w:rPr>
          <w:color w:val="404040"/>
        </w:rPr>
        <w:t>finished her studies and received a degree in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Emphasis"/>
          <w:i w:val="0"/>
          <w:iCs w:val="0"/>
          <w:color w:val="404040"/>
        </w:rPr>
        <w:t>music pedagogy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and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Emphasis"/>
          <w:i w:val="0"/>
          <w:iCs w:val="0"/>
          <w:color w:val="404040"/>
        </w:rPr>
        <w:t>voice</w:t>
      </w:r>
      <w:r w:rsidRPr="000A0326">
        <w:rPr>
          <w:rStyle w:val="apple-converted-space"/>
          <w:i/>
          <w:iCs/>
          <w:color w:val="404040"/>
        </w:rPr>
        <w:t> </w:t>
      </w:r>
      <w:r w:rsidRPr="000A0326">
        <w:rPr>
          <w:color w:val="404040"/>
        </w:rPr>
        <w:t>at the Music Academy of Novi Sad</w:t>
      </w:r>
      <w:r w:rsidR="009C47E2">
        <w:rPr>
          <w:color w:val="404040"/>
          <w:lang w:val="sr-Latn-RS"/>
        </w:rPr>
        <w:t xml:space="preserve"> as </w:t>
      </w:r>
      <w:proofErr w:type="spellStart"/>
      <w:r w:rsidR="009C47E2">
        <w:rPr>
          <w:color w:val="404040"/>
          <w:lang w:val="sr-Latn-RS"/>
        </w:rPr>
        <w:t>well</w:t>
      </w:r>
      <w:proofErr w:type="spellEnd"/>
      <w:r w:rsidR="009C47E2">
        <w:rPr>
          <w:color w:val="404040"/>
          <w:lang w:val="sr-Latn-RS"/>
        </w:rPr>
        <w:t xml:space="preserve"> as </w:t>
      </w:r>
      <w:proofErr w:type="spellStart"/>
      <w:r w:rsidR="009C47E2">
        <w:rPr>
          <w:color w:val="404040"/>
          <w:lang w:val="sr-Latn-RS"/>
        </w:rPr>
        <w:t>PhD</w:t>
      </w:r>
      <w:proofErr w:type="spellEnd"/>
      <w:r w:rsidRPr="000A0326">
        <w:rPr>
          <w:color w:val="404040"/>
        </w:rPr>
        <w:t xml:space="preserve"> with Professor Milica Stojadinović in Serbia and completed her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Emphasis"/>
          <w:i w:val="0"/>
          <w:iCs w:val="0"/>
          <w:color w:val="404040"/>
        </w:rPr>
        <w:t>Master’s studies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in concert and operatic singing as well as</w:t>
      </w:r>
      <w:r w:rsidRPr="000A0326">
        <w:rPr>
          <w:rStyle w:val="apple-converted-space"/>
          <w:color w:val="404040"/>
        </w:rPr>
        <w:t> </w:t>
      </w:r>
      <w:r w:rsidRPr="000A0326">
        <w:rPr>
          <w:rStyle w:val="Emphasis"/>
          <w:i w:val="0"/>
          <w:iCs w:val="0"/>
          <w:color w:val="404040"/>
        </w:rPr>
        <w:t>postgraduate studies</w:t>
      </w:r>
      <w:r w:rsidRPr="000A0326">
        <w:rPr>
          <w:rStyle w:val="apple-converted-space"/>
          <w:color w:val="404040"/>
        </w:rPr>
        <w:t> </w:t>
      </w:r>
      <w:r w:rsidRPr="000A0326">
        <w:rPr>
          <w:color w:val="404040"/>
        </w:rPr>
        <w:t>with Professor Claudia Eder at the Johannes Gutenberg University in Mainz, Germany.</w:t>
      </w:r>
      <w:r>
        <w:rPr>
          <w:color w:val="404040"/>
          <w:lang w:val="sr-Latn-RS"/>
        </w:rPr>
        <w:t xml:space="preserve"> </w:t>
      </w:r>
    </w:p>
    <w:sectPr w:rsidR="009D40A3" w:rsidRPr="009C47E2" w:rsidSect="00071C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26"/>
    <w:rsid w:val="00071C1E"/>
    <w:rsid w:val="000A0326"/>
    <w:rsid w:val="00564A0B"/>
    <w:rsid w:val="009C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299A2C"/>
  <w15:chartTrackingRefBased/>
  <w15:docId w15:val="{FC79E808-CF25-0040-BF59-1AB277AC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0326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has-text-align-center">
    <w:name w:val="has-text-align-center"/>
    <w:basedOn w:val="Normal"/>
    <w:rsid w:val="000A03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0A0326"/>
  </w:style>
  <w:style w:type="character" w:styleId="Emphasis">
    <w:name w:val="Emphasis"/>
    <w:basedOn w:val="DefaultParagraphFont"/>
    <w:uiPriority w:val="20"/>
    <w:qFormat/>
    <w:rsid w:val="000A0326"/>
    <w:rPr>
      <w:i/>
      <w:iCs/>
    </w:rPr>
  </w:style>
  <w:style w:type="character" w:styleId="Strong">
    <w:name w:val="Strong"/>
    <w:basedOn w:val="DefaultParagraphFont"/>
    <w:uiPriority w:val="22"/>
    <w:qFormat/>
    <w:rsid w:val="000A0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2022-07-26T10:37:00Z</dcterms:created>
  <dcterms:modified xsi:type="dcterms:W3CDTF">2022-09-01T07:11:00Z</dcterms:modified>
</cp:coreProperties>
</file>